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B0" w:rsidRPr="005C3B7F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C3B7F">
        <w:rPr>
          <w:rFonts w:ascii="Times New Roman" w:hAnsi="Times New Roman" w:cs="Times New Roman"/>
          <w:b/>
          <w:i/>
          <w:sz w:val="28"/>
          <w:szCs w:val="28"/>
          <w:lang w:val="kk-KZ"/>
        </w:rPr>
        <w:t>ҚAЗҰУ – ҚAЗAҚ ҒЫЛЫ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МЫ  МЕН БІЛІМІНІҢ ҚAРA ШAҢЫРAҒЫ. Грамматикалық тақырып: </w:t>
      </w:r>
      <w:r w:rsidRPr="005C3B7F">
        <w:rPr>
          <w:rFonts w:ascii="Times New Roman" w:hAnsi="Times New Roman" w:cs="Times New Roman"/>
          <w:b/>
          <w:i/>
          <w:sz w:val="28"/>
          <w:szCs w:val="28"/>
          <w:lang w:val="kk-KZ"/>
        </w:rPr>
        <w:t>СӨЗДЕРДІҢ БAЙЛAНЫСУ ТҮРЛЕРІ</w:t>
      </w:r>
      <w:r w:rsidRPr="005C3B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51B0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1B0" w:rsidRPr="005C3B7F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BB5E2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C3B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 тіліндегі сөздердің негізгі байланысу түрлерімен таныстыру, қолданылу орнын түсіндіру</w:t>
      </w:r>
      <w:r w:rsidRPr="005C3B7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B7F">
        <w:rPr>
          <w:rFonts w:ascii="Times New Roman" w:hAnsi="Times New Roman" w:cs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sz w:val="28"/>
          <w:szCs w:val="28"/>
          <w:lang w:val="kk-KZ"/>
        </w:rPr>
        <w:t>:  Жазба жұмыстары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нұсқаулар: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Өткен тақырыптар бойынша берілген тапсырмаларды орындаңыз. 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 тақырып бойынша берілген тапсырмаларды орындаңыз.  </w:t>
      </w:r>
    </w:p>
    <w:p w:rsidR="008F51B0" w:rsidRPr="00BB5E2B" w:rsidRDefault="008F51B0" w:rsidP="008F51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 бағалау критерилері: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құрылымы жағынан дұрыс және қатесіз болуы. 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бірегейлігі.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уақытылы орындалуы.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Плагиат үшін </w:t>
      </w:r>
      <w:r>
        <w:rPr>
          <w:rFonts w:ascii="Times New Roman" w:hAnsi="Times New Roman" w:cs="Times New Roman"/>
          <w:sz w:val="28"/>
          <w:szCs w:val="28"/>
          <w:lang w:val="en-US"/>
        </w:rPr>
        <w:t>- 0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 </w:t>
      </w:r>
    </w:p>
    <w:p w:rsidR="008F51B0" w:rsidRDefault="008F51B0" w:rsidP="008F51B0"/>
    <w:p w:rsidR="008F51B0" w:rsidRDefault="008F51B0" w:rsidP="008F51B0"/>
    <w:p w:rsidR="008F51B0" w:rsidRDefault="008F51B0" w:rsidP="008F51B0"/>
    <w:p w:rsidR="008F51B0" w:rsidRPr="005C3B7F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901C5">
        <w:rPr>
          <w:rFonts w:ascii="Times New Roman" w:hAnsi="Times New Roman" w:cs="Times New Roman"/>
          <w:b/>
          <w:i/>
          <w:sz w:val="28"/>
          <w:szCs w:val="28"/>
          <w:lang w:val="kk-KZ"/>
        </w:rPr>
        <w:t>ҚAЗAҚСТAН – ТӘУЕЛСІЗ МЕМЛЕКЕТ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  <w:r w:rsidRPr="00D901C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СУБЪЕКТІЛІК-ПРЕДИКAТТЫҚ  ҚAТЫНAСТЫҢ БЕРІЛУІ</w:t>
      </w:r>
      <w:r w:rsidRPr="005C3B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51B0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1B0" w:rsidRPr="005C3B7F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BB5E2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C3B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тіліндегі байланыстырушы етістіктердің қолданылу сипаттарымен танысу. 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B7F">
        <w:rPr>
          <w:rFonts w:ascii="Times New Roman" w:hAnsi="Times New Roman" w:cs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sz w:val="28"/>
          <w:szCs w:val="28"/>
          <w:lang w:val="kk-KZ"/>
        </w:rPr>
        <w:t>:  Жазба жұмыстары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нұсқаулар: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 тақырып бойынша берілген тапсырмаларды үлгі бойынша орындаңыз.  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Субъектілік-предикаттық қатынастардың берілу жолдарымен оқулықтағы кесте бойынша танысып шығыңыз.</w:t>
      </w:r>
    </w:p>
    <w:p w:rsidR="008F51B0" w:rsidRPr="00BB5E2B" w:rsidRDefault="008F51B0" w:rsidP="008F51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 бағалау критерилері: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құрылымы жағынан дұрыс және қатесіз болуы. 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бірегейлігі.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уақытылы орындалуы.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Плагиат үшін </w:t>
      </w:r>
      <w:r>
        <w:rPr>
          <w:rFonts w:ascii="Times New Roman" w:hAnsi="Times New Roman" w:cs="Times New Roman"/>
          <w:sz w:val="28"/>
          <w:szCs w:val="28"/>
          <w:lang w:val="en-US"/>
        </w:rPr>
        <w:t>- 0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 </w:t>
      </w:r>
    </w:p>
    <w:p w:rsidR="00726B4A" w:rsidRDefault="00726B4A"/>
    <w:p w:rsidR="008F51B0" w:rsidRDefault="008F51B0"/>
    <w:p w:rsidR="008F51B0" w:rsidRPr="00CF6320" w:rsidRDefault="008F51B0" w:rsidP="008F51B0">
      <w:pPr>
        <w:jc w:val="both"/>
        <w:rPr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Семинар </w:t>
      </w:r>
      <w:r w:rsidRPr="008F51B0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8A1338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елордасы. Ұлы Жібек жолы.</w:t>
      </w:r>
    </w:p>
    <w:p w:rsidR="008F51B0" w:rsidRDefault="008F51B0" w:rsidP="008F5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1B0" w:rsidRPr="005C3B7F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BB5E2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C3B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тіліндегі анықтауыштық қатынастың берілу жолдарымен танысу. 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B7F">
        <w:rPr>
          <w:rFonts w:ascii="Times New Roman" w:hAnsi="Times New Roman" w:cs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sz w:val="28"/>
          <w:szCs w:val="28"/>
          <w:lang w:val="kk-KZ"/>
        </w:rPr>
        <w:t>:  Жазба жұмыстары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нұсқаулар: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тақырып бойынша тест тапсырмаларын орындаңыз.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 тақырып бойынша берілген тапсырмаларды орындаңыз.  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Анықтауыштық қатынастың берілу жолдарымен оқулықтағы анықтама бойынша танысып шығыңыз.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тапсырманың берілгенін толық жазыңыз.</w:t>
      </w:r>
    </w:p>
    <w:p w:rsidR="008F51B0" w:rsidRDefault="008F51B0" w:rsidP="008F51B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Сөйлемді аяқтауға берілген тапсырмалардағы сөйлемнің басқы бөлігін толық жазыңыз.</w:t>
      </w:r>
    </w:p>
    <w:p w:rsidR="008F51B0" w:rsidRPr="00BB5E2B" w:rsidRDefault="008F51B0" w:rsidP="008F51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 бағалау критерилері: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Жұмыстың құрылымы жағынан дұрыс және қатесіз болуы. 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бірегейлігі.</w:t>
      </w:r>
    </w:p>
    <w:p w:rsidR="008F51B0" w:rsidRPr="005C3B7F" w:rsidRDefault="008F51B0" w:rsidP="008F51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Жұмыстың уақытылы орындалуы.</w:t>
      </w: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51B0" w:rsidRDefault="008F51B0" w:rsidP="008F51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Плагиат үшін </w:t>
      </w:r>
      <w:r>
        <w:rPr>
          <w:rFonts w:ascii="Times New Roman" w:hAnsi="Times New Roman" w:cs="Times New Roman"/>
          <w:sz w:val="28"/>
          <w:szCs w:val="28"/>
          <w:lang w:val="en-US"/>
        </w:rPr>
        <w:t>- 0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б. </w:t>
      </w:r>
    </w:p>
    <w:p w:rsidR="008F51B0" w:rsidRDefault="008F51B0" w:rsidP="008F51B0"/>
    <w:p w:rsidR="008F51B0" w:rsidRDefault="008F51B0"/>
    <w:sectPr w:rsidR="008F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4B8"/>
    <w:multiLevelType w:val="hybridMultilevel"/>
    <w:tmpl w:val="F134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C269B"/>
    <w:multiLevelType w:val="hybridMultilevel"/>
    <w:tmpl w:val="D256B340"/>
    <w:lvl w:ilvl="0" w:tplc="0A189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1D"/>
    <w:rsid w:val="00726B4A"/>
    <w:rsid w:val="008A491D"/>
    <w:rsid w:val="008F51B0"/>
    <w:rsid w:val="00CB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9D10-5A5E-409F-BA49-2B59B7D4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B0"/>
    <w:pPr>
      <w:ind w:left="720"/>
      <w:contextualSpacing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User</cp:lastModifiedBy>
  <cp:revision>2</cp:revision>
  <dcterms:created xsi:type="dcterms:W3CDTF">2024-09-09T16:33:00Z</dcterms:created>
  <dcterms:modified xsi:type="dcterms:W3CDTF">2024-09-09T16:33:00Z</dcterms:modified>
</cp:coreProperties>
</file>